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A40" w:rsidRPr="003B259A" w:rsidRDefault="002B6A40" w:rsidP="002B6A40">
      <w:pPr>
        <w:tabs>
          <w:tab w:val="left" w:pos="1170"/>
        </w:tabs>
        <w:rPr>
          <w:rFonts w:ascii="Times New Roman" w:hAnsi="Times New Roman" w:cs="Times New Roman"/>
          <w:b/>
          <w:sz w:val="32"/>
          <w:szCs w:val="32"/>
        </w:rPr>
      </w:pPr>
      <w:r w:rsidRPr="003B259A">
        <w:rPr>
          <w:rFonts w:ascii="Times New Roman" w:hAnsi="Times New Roman" w:cs="Times New Roman"/>
          <w:b/>
          <w:sz w:val="32"/>
          <w:szCs w:val="32"/>
        </w:rPr>
        <w:t>Тақырыбы: Балабақшада балалардың ұсақ қол маторикасын ойын арқылы дамыту.</w:t>
      </w:r>
    </w:p>
    <w:p w:rsidR="002B6A40" w:rsidRDefault="002B6A40" w:rsidP="002B6A40">
      <w:pPr>
        <w:rPr>
          <w:rFonts w:ascii="Times New Roman" w:hAnsi="Times New Roman" w:cs="Times New Roman"/>
          <w:sz w:val="32"/>
          <w:szCs w:val="32"/>
        </w:rPr>
      </w:pPr>
      <w:r>
        <w:rPr>
          <w:rFonts w:ascii="Times New Roman" w:hAnsi="Times New Roman" w:cs="Times New Roman"/>
          <w:sz w:val="32"/>
          <w:szCs w:val="32"/>
        </w:rPr>
        <w:t>Мектеп жасына дейінгі балалардың</w:t>
      </w:r>
      <w:r w:rsidRPr="003B259A">
        <w:rPr>
          <w:rFonts w:ascii="Times New Roman" w:hAnsi="Times New Roman" w:cs="Times New Roman"/>
          <w:sz w:val="32"/>
          <w:szCs w:val="32"/>
        </w:rPr>
        <w:t xml:space="preserve"> </w:t>
      </w:r>
      <w:r>
        <w:rPr>
          <w:rFonts w:ascii="Times New Roman" w:hAnsi="Times New Roman" w:cs="Times New Roman"/>
          <w:sz w:val="32"/>
          <w:szCs w:val="32"/>
        </w:rPr>
        <w:t xml:space="preserve">ұсақ қол маторикасын дамыту жұмыстарын ерте сәбилік шақтан </w:t>
      </w:r>
      <w:r w:rsidRPr="009875C8">
        <w:rPr>
          <w:rFonts w:ascii="Times New Roman" w:hAnsi="Times New Roman" w:cs="Times New Roman"/>
          <w:sz w:val="32"/>
          <w:szCs w:val="32"/>
        </w:rPr>
        <w:t>б</w:t>
      </w:r>
      <w:r>
        <w:rPr>
          <w:rFonts w:ascii="Times New Roman" w:hAnsi="Times New Roman" w:cs="Times New Roman"/>
          <w:sz w:val="32"/>
          <w:szCs w:val="32"/>
        </w:rPr>
        <w:t xml:space="preserve">астаған дұрыс.Омыраудағы баланың өзіне саусақтағы бас миымен байланысқан активты нүктелеріне әсер ете отырып массаж жасау керек.Ерте жаста және мектепке дейінгі кіші жаста қарапайым жаттығуларды жасауда өлеңмен,тақпақпен ұйқастырылған жаттығуларды пайдалануды ұсынылды.Сонымен қатар бала өзіне өзі қызмет ету дағдысын қалыптастыру:қасықпен қарындаш ұстау,түйме тиегін өзі салып  өзі ағыту,бауын байлау баланың ұсақ қол моторикасы қалай дамып жатқандығын,жеке интеллектуалды қабілетін байқауға болады.Қасықты, қарындашты ұстай алмайтын, түймесін түймелей алмайтын және бәтеңке бауын байлай алмайтын балалардың қолының кіші моторикасы нашар дамыған болып есептеледі. Олар шашылған конструкторларды жинау,сптегіш таяқша және мозайкамен ойнау өте қиын.Әрине бала өз саусақтарын қаншалықты басқара алса,оның одан әрі дамуыда соған тікелей байланысты.Ұсақ қол моторикасымен қоса балалардың есте сақтау қабілеті мен назары ,сөздік қорыда дами түседі.Осыларды ескере отырып ,өз жұмысымның мақсатын анықтадым:мектеп жасына дейінгі балаларды түрлі қызметтер арқылы ұсақ қол моториканы дамыту және қол қызметін үйлестіру. </w:t>
      </w:r>
    </w:p>
    <w:p w:rsidR="002B6A40" w:rsidRPr="001438BD" w:rsidRDefault="002B6A40" w:rsidP="002B6A40">
      <w:pPr>
        <w:rPr>
          <w:rFonts w:ascii="Times New Roman" w:hAnsi="Times New Roman" w:cs="Times New Roman"/>
          <w:sz w:val="32"/>
          <w:szCs w:val="32"/>
        </w:rPr>
      </w:pPr>
    </w:p>
    <w:p w:rsidR="00375365" w:rsidRDefault="00375365"/>
    <w:p w:rsidR="002B6A40" w:rsidRDefault="002B6A40"/>
    <w:p w:rsidR="002B6A40" w:rsidRDefault="002B6A40"/>
    <w:p w:rsidR="002B6A40" w:rsidRDefault="002B6A40"/>
    <w:p w:rsidR="002B6A40" w:rsidRDefault="002B6A40"/>
    <w:p w:rsidR="002B6A40" w:rsidRDefault="002B6A40"/>
    <w:p w:rsidR="002B6A40" w:rsidRDefault="002B6A40"/>
    <w:p w:rsidR="002B6A40" w:rsidRDefault="002B6A40"/>
    <w:p w:rsidR="002B6A40" w:rsidRDefault="002B6A40" w:rsidP="002B6A40">
      <w:pPr>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noProof/>
          <w:sz w:val="32"/>
          <w:szCs w:val="32"/>
          <w:lang w:val="ru-RU" w:eastAsia="ru-RU"/>
        </w:rPr>
        <w:drawing>
          <wp:inline distT="0" distB="0" distL="0" distR="0" wp14:anchorId="764DF593" wp14:editId="27D3084F">
            <wp:extent cx="5940425" cy="59404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20210517_10000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5940425"/>
                    </a:xfrm>
                    <a:prstGeom prst="rect">
                      <a:avLst/>
                    </a:prstGeom>
                  </pic:spPr>
                </pic:pic>
              </a:graphicData>
            </a:graphic>
          </wp:inline>
        </w:drawing>
      </w:r>
      <w:r>
        <w:rPr>
          <w:rFonts w:ascii="Times New Roman" w:hAnsi="Times New Roman" w:cs="Times New Roman"/>
          <w:sz w:val="32"/>
          <w:szCs w:val="32"/>
        </w:rPr>
        <w:t xml:space="preserve"> </w:t>
      </w:r>
    </w:p>
    <w:p w:rsidR="002B6A40" w:rsidRDefault="002B6A40" w:rsidP="002B6A40">
      <w:pPr>
        <w:rPr>
          <w:rFonts w:ascii="Times New Roman" w:hAnsi="Times New Roman" w:cs="Times New Roman"/>
          <w:sz w:val="32"/>
          <w:szCs w:val="32"/>
        </w:rPr>
      </w:pPr>
      <w:r>
        <w:rPr>
          <w:rFonts w:ascii="Times New Roman" w:hAnsi="Times New Roman" w:cs="Times New Roman"/>
          <w:sz w:val="32"/>
          <w:szCs w:val="32"/>
        </w:rPr>
        <w:t xml:space="preserve">     Өз жұмысыма төмендегідей міндеттер қойдым:</w:t>
      </w:r>
    </w:p>
    <w:p w:rsidR="002B6A40" w:rsidRDefault="002B6A40" w:rsidP="002B6A40">
      <w:pPr>
        <w:rPr>
          <w:rFonts w:ascii="Times New Roman" w:hAnsi="Times New Roman" w:cs="Times New Roman"/>
          <w:sz w:val="32"/>
          <w:szCs w:val="32"/>
        </w:rPr>
      </w:pPr>
      <w:r w:rsidRPr="00A05DE8">
        <w:rPr>
          <w:rFonts w:ascii="Times New Roman" w:hAnsi="Times New Roman" w:cs="Times New Roman"/>
          <w:sz w:val="32"/>
          <w:szCs w:val="32"/>
        </w:rPr>
        <w:t>-</w:t>
      </w:r>
      <w:r>
        <w:rPr>
          <w:rFonts w:ascii="Times New Roman" w:hAnsi="Times New Roman" w:cs="Times New Roman"/>
          <w:sz w:val="32"/>
          <w:szCs w:val="32"/>
        </w:rPr>
        <w:t>қол және көз ,қолдың ептілігі ,ритмикасы қозғалысын үйлестіру және нақтылығын жақсарту</w:t>
      </w:r>
    </w:p>
    <w:p w:rsidR="002B6A40" w:rsidRDefault="002B6A40" w:rsidP="002B6A40">
      <w:pPr>
        <w:rPr>
          <w:rFonts w:ascii="Times New Roman" w:hAnsi="Times New Roman" w:cs="Times New Roman"/>
          <w:sz w:val="32"/>
          <w:szCs w:val="32"/>
        </w:rPr>
      </w:pPr>
      <w:r w:rsidRPr="00A05DE8">
        <w:rPr>
          <w:rFonts w:ascii="Times New Roman" w:hAnsi="Times New Roman" w:cs="Times New Roman"/>
          <w:sz w:val="32"/>
          <w:szCs w:val="32"/>
        </w:rPr>
        <w:t>-</w:t>
      </w:r>
      <w:r>
        <w:rPr>
          <w:rFonts w:ascii="Times New Roman" w:hAnsi="Times New Roman" w:cs="Times New Roman"/>
          <w:sz w:val="32"/>
          <w:szCs w:val="32"/>
        </w:rPr>
        <w:t>саусақтар мен қол буынының ұсақ қол моторикасын жақсарту</w:t>
      </w:r>
    </w:p>
    <w:p w:rsidR="002B6A40" w:rsidRDefault="002B6A40" w:rsidP="002B6A40">
      <w:pPr>
        <w:rPr>
          <w:rFonts w:ascii="Times New Roman" w:hAnsi="Times New Roman" w:cs="Times New Roman"/>
          <w:sz w:val="32"/>
          <w:szCs w:val="32"/>
        </w:rPr>
      </w:pPr>
      <w:r w:rsidRPr="00484874">
        <w:rPr>
          <w:rFonts w:ascii="Times New Roman" w:hAnsi="Times New Roman" w:cs="Times New Roman"/>
          <w:sz w:val="32"/>
          <w:szCs w:val="32"/>
        </w:rPr>
        <w:t>-</w:t>
      </w:r>
      <w:r>
        <w:rPr>
          <w:rFonts w:ascii="Times New Roman" w:hAnsi="Times New Roman" w:cs="Times New Roman"/>
          <w:sz w:val="32"/>
          <w:szCs w:val="32"/>
        </w:rPr>
        <w:t>жалпы қозғалыстың белсенділікті арттыру</w:t>
      </w:r>
    </w:p>
    <w:p w:rsidR="002B6A40" w:rsidRDefault="002B6A40" w:rsidP="002B6A40">
      <w:pPr>
        <w:rPr>
          <w:rFonts w:ascii="Times New Roman" w:hAnsi="Times New Roman" w:cs="Times New Roman"/>
          <w:sz w:val="32"/>
          <w:szCs w:val="32"/>
        </w:rPr>
      </w:pPr>
      <w:r w:rsidRPr="00484874">
        <w:rPr>
          <w:rFonts w:ascii="Times New Roman" w:hAnsi="Times New Roman" w:cs="Times New Roman"/>
          <w:sz w:val="32"/>
          <w:szCs w:val="32"/>
        </w:rPr>
        <w:t>-</w:t>
      </w:r>
      <w:r>
        <w:rPr>
          <w:rFonts w:ascii="Times New Roman" w:hAnsi="Times New Roman" w:cs="Times New Roman"/>
          <w:sz w:val="32"/>
          <w:szCs w:val="32"/>
        </w:rPr>
        <w:t>сөйлеу функциясын тұрақты етуге көмектесу</w:t>
      </w:r>
    </w:p>
    <w:p w:rsidR="002B6A40" w:rsidRDefault="002B6A40" w:rsidP="002B6A40">
      <w:pPr>
        <w:rPr>
          <w:rFonts w:ascii="Times New Roman" w:hAnsi="Times New Roman" w:cs="Times New Roman"/>
          <w:sz w:val="32"/>
          <w:szCs w:val="32"/>
        </w:rPr>
      </w:pPr>
      <w:r w:rsidRPr="000F56C5">
        <w:rPr>
          <w:rFonts w:ascii="Times New Roman" w:hAnsi="Times New Roman" w:cs="Times New Roman"/>
          <w:sz w:val="32"/>
          <w:szCs w:val="32"/>
        </w:rPr>
        <w:lastRenderedPageBreak/>
        <w:t>-</w:t>
      </w:r>
      <w:r>
        <w:rPr>
          <w:rFonts w:ascii="Times New Roman" w:hAnsi="Times New Roman" w:cs="Times New Roman"/>
          <w:sz w:val="32"/>
          <w:szCs w:val="32"/>
        </w:rPr>
        <w:t>қиялын ,логикалық ойлауын ,еркін назарын,көру және есіту қабылдауларын,шығармашылық белсенділіктерін дамыту</w:t>
      </w:r>
    </w:p>
    <w:p w:rsidR="002B6A40" w:rsidRDefault="002B6A40">
      <w:r>
        <w:rPr>
          <w:rFonts w:ascii="Times New Roman" w:hAnsi="Times New Roman" w:cs="Times New Roman"/>
          <w:noProof/>
          <w:sz w:val="32"/>
          <w:szCs w:val="32"/>
          <w:lang w:val="ru-RU" w:eastAsia="ru-RU"/>
        </w:rPr>
        <w:drawing>
          <wp:inline distT="0" distB="0" distL="0" distR="0" wp14:anchorId="411155ED" wp14:editId="511A3A24">
            <wp:extent cx="5843149" cy="584314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210517_09544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45976" cy="5845976"/>
                    </a:xfrm>
                    <a:prstGeom prst="rect">
                      <a:avLst/>
                    </a:prstGeom>
                  </pic:spPr>
                </pic:pic>
              </a:graphicData>
            </a:graphic>
          </wp:inline>
        </w:drawing>
      </w:r>
    </w:p>
    <w:p w:rsidR="002B6A40" w:rsidRDefault="002B6A40" w:rsidP="002B6A40"/>
    <w:p w:rsidR="002B6A40" w:rsidRDefault="002B6A40" w:rsidP="002B6A40"/>
    <w:p w:rsidR="002B6A40" w:rsidRDefault="002B6A40" w:rsidP="002B6A40"/>
    <w:p w:rsidR="002B6A40" w:rsidRDefault="002B6A40" w:rsidP="002B6A40"/>
    <w:p w:rsidR="002B6A40" w:rsidRDefault="002B6A40" w:rsidP="002B6A40"/>
    <w:p w:rsidR="002B6A40" w:rsidRDefault="002B6A40" w:rsidP="002B6A40"/>
    <w:p w:rsidR="002B6A40" w:rsidRDefault="002B6A40" w:rsidP="002B6A40"/>
    <w:p w:rsidR="002B6A40" w:rsidRDefault="002B6A40" w:rsidP="002B6A40"/>
    <w:p w:rsidR="002B6A40" w:rsidRDefault="002B6A40" w:rsidP="002B6A40"/>
    <w:p w:rsidR="002B6A40" w:rsidRDefault="002B6A40" w:rsidP="002B6A40">
      <w:r>
        <w:rPr>
          <w:rFonts w:ascii="Times New Roman" w:hAnsi="Times New Roman" w:cs="Times New Roman"/>
          <w:noProof/>
          <w:sz w:val="32"/>
          <w:szCs w:val="32"/>
          <w:lang w:val="ru-RU" w:eastAsia="ru-RU"/>
        </w:rPr>
        <w:drawing>
          <wp:inline distT="0" distB="0" distL="0" distR="0" wp14:anchorId="781CCE4E" wp14:editId="04237A1B">
            <wp:extent cx="5048250" cy="602763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мпорт фото от телефона самсунг 162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55838" cy="6036693"/>
                    </a:xfrm>
                    <a:prstGeom prst="rect">
                      <a:avLst/>
                    </a:prstGeom>
                  </pic:spPr>
                </pic:pic>
              </a:graphicData>
            </a:graphic>
          </wp:inline>
        </w:drawing>
      </w:r>
    </w:p>
    <w:p w:rsidR="002B6A40" w:rsidRPr="002B6A40" w:rsidRDefault="002B6A40" w:rsidP="002B6A40"/>
    <w:p w:rsidR="002B6A40" w:rsidRDefault="002B6A40" w:rsidP="002B6A40"/>
    <w:p w:rsidR="002B6A40" w:rsidRDefault="002B6A40" w:rsidP="002B6A40">
      <w:pPr>
        <w:rPr>
          <w:rFonts w:ascii="Times New Roman" w:hAnsi="Times New Roman" w:cs="Times New Roman"/>
          <w:sz w:val="32"/>
          <w:szCs w:val="32"/>
        </w:rPr>
      </w:pPr>
      <w:r>
        <w:rPr>
          <w:rFonts w:ascii="Times New Roman" w:hAnsi="Times New Roman" w:cs="Times New Roman"/>
          <w:sz w:val="32"/>
          <w:szCs w:val="32"/>
        </w:rPr>
        <w:t xml:space="preserve">  Ұсақ қол моторикасын дамыту және қозғалысын үйлестіру мақсатында түрлі қабылдаулар мен</w:t>
      </w:r>
      <w:r w:rsidRPr="00C61910">
        <w:rPr>
          <w:rFonts w:ascii="Times New Roman" w:hAnsi="Times New Roman" w:cs="Times New Roman"/>
          <w:sz w:val="32"/>
          <w:szCs w:val="32"/>
        </w:rPr>
        <w:t xml:space="preserve"> </w:t>
      </w:r>
      <w:r>
        <w:rPr>
          <w:rFonts w:ascii="Times New Roman" w:hAnsi="Times New Roman" w:cs="Times New Roman"/>
          <w:sz w:val="32"/>
          <w:szCs w:val="32"/>
        </w:rPr>
        <w:t>әдіс тәсілдер қолдандым.</w:t>
      </w:r>
      <w:r>
        <w:rPr>
          <w:rFonts w:ascii="Times New Roman" w:hAnsi="Times New Roman" w:cs="Times New Roman"/>
          <w:sz w:val="32"/>
          <w:szCs w:val="32"/>
        </w:rPr>
        <w:tab/>
      </w:r>
    </w:p>
    <w:p w:rsidR="002B6A40" w:rsidRDefault="002B6A40" w:rsidP="002B6A40">
      <w:pPr>
        <w:rPr>
          <w:rFonts w:ascii="Times New Roman" w:hAnsi="Times New Roman" w:cs="Times New Roman"/>
          <w:sz w:val="32"/>
          <w:szCs w:val="32"/>
        </w:rPr>
      </w:pPr>
      <w:r>
        <w:rPr>
          <w:rFonts w:ascii="Times New Roman" w:hAnsi="Times New Roman" w:cs="Times New Roman"/>
          <w:sz w:val="32"/>
          <w:szCs w:val="32"/>
          <w:lang w:val="ru-RU"/>
        </w:rPr>
        <w:t>-сауса</w:t>
      </w:r>
      <w:r>
        <w:rPr>
          <w:rFonts w:ascii="Times New Roman" w:hAnsi="Times New Roman" w:cs="Times New Roman"/>
          <w:sz w:val="32"/>
          <w:szCs w:val="32"/>
        </w:rPr>
        <w:t>қ ойын тренингісі</w:t>
      </w:r>
    </w:p>
    <w:p w:rsidR="002B6A40" w:rsidRDefault="002B6A40" w:rsidP="002B6A40">
      <w:pPr>
        <w:rPr>
          <w:rFonts w:ascii="Times New Roman" w:hAnsi="Times New Roman" w:cs="Times New Roman"/>
          <w:sz w:val="32"/>
          <w:szCs w:val="32"/>
        </w:rPr>
      </w:pPr>
      <w:r>
        <w:rPr>
          <w:rFonts w:ascii="Times New Roman" w:hAnsi="Times New Roman" w:cs="Times New Roman"/>
          <w:sz w:val="32"/>
          <w:szCs w:val="32"/>
          <w:lang w:val="ru-RU"/>
        </w:rPr>
        <w:t>-</w:t>
      </w:r>
      <w:r>
        <w:rPr>
          <w:rFonts w:ascii="Times New Roman" w:hAnsi="Times New Roman" w:cs="Times New Roman"/>
          <w:sz w:val="32"/>
          <w:szCs w:val="32"/>
        </w:rPr>
        <w:t>қол мойнына массаж</w:t>
      </w:r>
    </w:p>
    <w:p w:rsidR="002B6A40" w:rsidRDefault="002B6A40" w:rsidP="002B6A40">
      <w:pPr>
        <w:rPr>
          <w:rFonts w:ascii="Times New Roman" w:hAnsi="Times New Roman" w:cs="Times New Roman"/>
          <w:sz w:val="32"/>
          <w:szCs w:val="32"/>
        </w:rPr>
      </w:pPr>
      <w:r w:rsidRPr="00484874">
        <w:rPr>
          <w:rFonts w:ascii="Times New Roman" w:hAnsi="Times New Roman" w:cs="Times New Roman"/>
          <w:sz w:val="32"/>
          <w:szCs w:val="32"/>
        </w:rPr>
        <w:t>-</w:t>
      </w:r>
      <w:r>
        <w:rPr>
          <w:rFonts w:ascii="Times New Roman" w:hAnsi="Times New Roman" w:cs="Times New Roman"/>
          <w:sz w:val="32"/>
          <w:szCs w:val="32"/>
        </w:rPr>
        <w:t>саусақ гимнастикасы,сергіту сәттері</w:t>
      </w:r>
    </w:p>
    <w:p w:rsidR="002B6A40" w:rsidRDefault="002B6A40" w:rsidP="002B6A40">
      <w:pPr>
        <w:rPr>
          <w:rFonts w:ascii="Times New Roman" w:hAnsi="Times New Roman" w:cs="Times New Roman"/>
          <w:sz w:val="32"/>
          <w:szCs w:val="32"/>
        </w:rPr>
      </w:pPr>
      <w:r w:rsidRPr="009A3B69">
        <w:rPr>
          <w:rFonts w:ascii="Times New Roman" w:hAnsi="Times New Roman" w:cs="Times New Roman"/>
          <w:sz w:val="32"/>
          <w:szCs w:val="32"/>
        </w:rPr>
        <w:t>-</w:t>
      </w:r>
      <w:r>
        <w:rPr>
          <w:rFonts w:ascii="Times New Roman" w:hAnsi="Times New Roman" w:cs="Times New Roman"/>
          <w:sz w:val="32"/>
          <w:szCs w:val="32"/>
        </w:rPr>
        <w:t>саусақ ойынды тақпақтар мен жаңылтпаштар</w:t>
      </w:r>
    </w:p>
    <w:p w:rsidR="002B6A40" w:rsidRDefault="002B6A40" w:rsidP="002B6A40">
      <w:pPr>
        <w:rPr>
          <w:rFonts w:ascii="Times New Roman" w:hAnsi="Times New Roman" w:cs="Times New Roman"/>
          <w:sz w:val="32"/>
          <w:szCs w:val="32"/>
        </w:rPr>
      </w:pPr>
      <w:r w:rsidRPr="009A3B69">
        <w:rPr>
          <w:rFonts w:ascii="Times New Roman" w:hAnsi="Times New Roman" w:cs="Times New Roman"/>
          <w:sz w:val="32"/>
          <w:szCs w:val="32"/>
        </w:rPr>
        <w:lastRenderedPageBreak/>
        <w:t>-</w:t>
      </w:r>
      <w:r>
        <w:rPr>
          <w:rFonts w:ascii="Times New Roman" w:hAnsi="Times New Roman" w:cs="Times New Roman"/>
          <w:sz w:val="32"/>
          <w:szCs w:val="32"/>
        </w:rPr>
        <w:t>саусақ театры</w:t>
      </w:r>
    </w:p>
    <w:p w:rsidR="002B6A40" w:rsidRDefault="002B6A40" w:rsidP="002B6A40">
      <w:r>
        <w:rPr>
          <w:rFonts w:ascii="Times New Roman" w:hAnsi="Times New Roman" w:cs="Times New Roman"/>
          <w:noProof/>
          <w:sz w:val="32"/>
          <w:szCs w:val="32"/>
          <w:lang w:val="ru-RU" w:eastAsia="ru-RU"/>
        </w:rPr>
        <w:drawing>
          <wp:inline distT="0" distB="0" distL="0" distR="0" wp14:anchorId="44D6F0B0" wp14:editId="04DC7146">
            <wp:extent cx="5095875" cy="5695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мпорт фото от телефона самсунг 162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02090" cy="5702897"/>
                    </a:xfrm>
                    <a:prstGeom prst="rect">
                      <a:avLst/>
                    </a:prstGeom>
                  </pic:spPr>
                </pic:pic>
              </a:graphicData>
            </a:graphic>
          </wp:inline>
        </w:drawing>
      </w:r>
    </w:p>
    <w:p w:rsidR="002B6A40" w:rsidRDefault="002B6A40" w:rsidP="002B6A40">
      <w:pPr>
        <w:rPr>
          <w:rFonts w:ascii="Times New Roman" w:hAnsi="Times New Roman" w:cs="Times New Roman"/>
          <w:sz w:val="32"/>
          <w:szCs w:val="32"/>
        </w:rPr>
      </w:pPr>
      <w:r w:rsidRPr="009A3B69">
        <w:rPr>
          <w:rFonts w:ascii="Times New Roman" w:hAnsi="Times New Roman" w:cs="Times New Roman"/>
          <w:sz w:val="32"/>
          <w:szCs w:val="32"/>
        </w:rPr>
        <w:t>-ермексаз және тұздалған ұннан,табиғий материалдардан жапсыру</w:t>
      </w:r>
      <w:r w:rsidRPr="00E52B7D">
        <w:rPr>
          <w:rFonts w:ascii="Times New Roman" w:hAnsi="Times New Roman" w:cs="Times New Roman"/>
          <w:sz w:val="32"/>
          <w:szCs w:val="32"/>
        </w:rPr>
        <w:t xml:space="preserve"> </w:t>
      </w:r>
      <w:r w:rsidRPr="009A3B69">
        <w:rPr>
          <w:rFonts w:ascii="Times New Roman" w:hAnsi="Times New Roman" w:cs="Times New Roman"/>
          <w:sz w:val="32"/>
          <w:szCs w:val="32"/>
        </w:rPr>
        <w:t>жұмыстарын мүсіндеу (т</w:t>
      </w:r>
      <w:r>
        <w:rPr>
          <w:rFonts w:ascii="Times New Roman" w:hAnsi="Times New Roman" w:cs="Times New Roman"/>
          <w:sz w:val="32"/>
          <w:szCs w:val="32"/>
        </w:rPr>
        <w:t>ұқым, жарма,ұлу</w:t>
      </w:r>
      <w:r w:rsidRPr="00E52B7D">
        <w:rPr>
          <w:rFonts w:ascii="Times New Roman" w:hAnsi="Times New Roman" w:cs="Times New Roman"/>
          <w:sz w:val="32"/>
          <w:szCs w:val="32"/>
        </w:rPr>
        <w:t xml:space="preserve"> </w:t>
      </w:r>
      <w:r>
        <w:rPr>
          <w:rFonts w:ascii="Times New Roman" w:hAnsi="Times New Roman" w:cs="Times New Roman"/>
          <w:sz w:val="32"/>
          <w:szCs w:val="32"/>
        </w:rPr>
        <w:t>қабыршықтары т.б..</w:t>
      </w:r>
      <w:r w:rsidRPr="009A3B69">
        <w:rPr>
          <w:rFonts w:ascii="Times New Roman" w:hAnsi="Times New Roman" w:cs="Times New Roman"/>
          <w:sz w:val="32"/>
          <w:szCs w:val="32"/>
        </w:rPr>
        <w:t>)</w:t>
      </w:r>
    </w:p>
    <w:p w:rsidR="002B6A40" w:rsidRDefault="002B6A40" w:rsidP="002B6A40">
      <w:pPr>
        <w:rPr>
          <w:rFonts w:ascii="Times New Roman" w:hAnsi="Times New Roman" w:cs="Times New Roman"/>
          <w:sz w:val="32"/>
          <w:szCs w:val="32"/>
          <w:lang w:val="ru-RU"/>
        </w:rPr>
      </w:pPr>
      <w:r>
        <w:rPr>
          <w:rFonts w:ascii="Times New Roman" w:hAnsi="Times New Roman" w:cs="Times New Roman"/>
          <w:sz w:val="32"/>
          <w:szCs w:val="32"/>
          <w:lang w:val="ru-RU"/>
        </w:rPr>
        <w:t>-</w:t>
      </w:r>
      <w:r>
        <w:rPr>
          <w:rFonts w:ascii="Times New Roman" w:hAnsi="Times New Roman" w:cs="Times New Roman"/>
          <w:sz w:val="32"/>
          <w:szCs w:val="32"/>
        </w:rPr>
        <w:t>құрылыс жасау:қағаздан ,лего конструкторымен</w:t>
      </w:r>
    </w:p>
    <w:p w:rsidR="002B6A40" w:rsidRDefault="002B6A40" w:rsidP="002B6A40">
      <w:pPr>
        <w:rPr>
          <w:rFonts w:ascii="Times New Roman" w:hAnsi="Times New Roman" w:cs="Times New Roman"/>
          <w:sz w:val="32"/>
          <w:szCs w:val="32"/>
        </w:rPr>
      </w:pPr>
      <w:r>
        <w:rPr>
          <w:rFonts w:ascii="Times New Roman" w:hAnsi="Times New Roman" w:cs="Times New Roman"/>
          <w:sz w:val="32"/>
          <w:szCs w:val="32"/>
          <w:lang w:val="ru-RU"/>
        </w:rPr>
        <w:t>-</w:t>
      </w:r>
      <w:r>
        <w:rPr>
          <w:rFonts w:ascii="Times New Roman" w:hAnsi="Times New Roman" w:cs="Times New Roman"/>
          <w:sz w:val="32"/>
          <w:szCs w:val="32"/>
        </w:rPr>
        <w:t>графикалық моториканы дамыту</w:t>
      </w:r>
    </w:p>
    <w:p w:rsidR="002B6A40" w:rsidRDefault="002B6A40" w:rsidP="002B6A40">
      <w:pPr>
        <w:rPr>
          <w:rFonts w:ascii="Times New Roman" w:hAnsi="Times New Roman" w:cs="Times New Roman"/>
          <w:sz w:val="32"/>
          <w:szCs w:val="32"/>
        </w:rPr>
      </w:pPr>
      <w:r w:rsidRPr="00484874">
        <w:rPr>
          <w:rFonts w:ascii="Times New Roman" w:hAnsi="Times New Roman" w:cs="Times New Roman"/>
          <w:sz w:val="32"/>
          <w:szCs w:val="32"/>
        </w:rPr>
        <w:t>-</w:t>
      </w:r>
      <w:r>
        <w:rPr>
          <w:rFonts w:ascii="Times New Roman" w:hAnsi="Times New Roman" w:cs="Times New Roman"/>
          <w:sz w:val="32"/>
          <w:szCs w:val="32"/>
        </w:rPr>
        <w:t>дидактикалық ойындар</w:t>
      </w:r>
    </w:p>
    <w:p w:rsidR="002B6A40" w:rsidRDefault="002B6A40" w:rsidP="002B6A40">
      <w:pPr>
        <w:rPr>
          <w:rFonts w:ascii="Times New Roman" w:hAnsi="Times New Roman" w:cs="Times New Roman"/>
          <w:sz w:val="32"/>
          <w:szCs w:val="32"/>
        </w:rPr>
      </w:pPr>
      <w:r w:rsidRPr="009A3B69">
        <w:rPr>
          <w:rFonts w:ascii="Times New Roman" w:hAnsi="Times New Roman" w:cs="Times New Roman"/>
          <w:sz w:val="32"/>
          <w:szCs w:val="32"/>
        </w:rPr>
        <w:t>-</w:t>
      </w:r>
      <w:r>
        <w:rPr>
          <w:rFonts w:ascii="Times New Roman" w:hAnsi="Times New Roman" w:cs="Times New Roman"/>
          <w:sz w:val="32"/>
          <w:szCs w:val="32"/>
        </w:rPr>
        <w:t>М.Монтессори әдісі</w:t>
      </w:r>
    </w:p>
    <w:p w:rsidR="002B6A40" w:rsidRDefault="002B6A40" w:rsidP="002B6A40">
      <w:pPr>
        <w:rPr>
          <w:rFonts w:ascii="Times New Roman" w:hAnsi="Times New Roman" w:cs="Times New Roman"/>
          <w:sz w:val="32"/>
          <w:szCs w:val="32"/>
        </w:rPr>
      </w:pPr>
      <w:r w:rsidRPr="009A3B69">
        <w:rPr>
          <w:rFonts w:ascii="Times New Roman" w:hAnsi="Times New Roman" w:cs="Times New Roman"/>
          <w:sz w:val="32"/>
          <w:szCs w:val="32"/>
        </w:rPr>
        <w:t>-</w:t>
      </w:r>
      <w:r>
        <w:rPr>
          <w:rFonts w:ascii="Times New Roman" w:hAnsi="Times New Roman" w:cs="Times New Roman"/>
          <w:sz w:val="32"/>
          <w:szCs w:val="32"/>
        </w:rPr>
        <w:t>кіші заттармен ойнау</w:t>
      </w:r>
    </w:p>
    <w:p w:rsidR="002B6A40" w:rsidRDefault="002B6A40" w:rsidP="002B6A40">
      <w:pPr>
        <w:rPr>
          <w:rFonts w:ascii="Times New Roman" w:hAnsi="Times New Roman" w:cs="Times New Roman"/>
          <w:sz w:val="32"/>
          <w:szCs w:val="32"/>
        </w:rPr>
      </w:pPr>
      <w:r w:rsidRPr="00484874">
        <w:rPr>
          <w:rFonts w:ascii="Times New Roman" w:hAnsi="Times New Roman" w:cs="Times New Roman"/>
          <w:sz w:val="32"/>
          <w:szCs w:val="32"/>
        </w:rPr>
        <w:t>-</w:t>
      </w:r>
      <w:r>
        <w:rPr>
          <w:rFonts w:ascii="Times New Roman" w:hAnsi="Times New Roman" w:cs="Times New Roman"/>
          <w:sz w:val="32"/>
          <w:szCs w:val="32"/>
        </w:rPr>
        <w:t>пазл,мозайка қолдану</w:t>
      </w:r>
    </w:p>
    <w:p w:rsidR="002B6A40" w:rsidRDefault="002B6A40" w:rsidP="002B6A40">
      <w:pPr>
        <w:rPr>
          <w:rFonts w:ascii="Times New Roman" w:hAnsi="Times New Roman" w:cs="Times New Roman"/>
          <w:sz w:val="32"/>
          <w:szCs w:val="32"/>
          <w:lang w:val="ru-RU"/>
        </w:rPr>
      </w:pPr>
    </w:p>
    <w:p w:rsidR="002B6A40" w:rsidRDefault="002B6A40" w:rsidP="002B6A40">
      <w:r>
        <w:rPr>
          <w:rFonts w:ascii="Times New Roman" w:hAnsi="Times New Roman" w:cs="Times New Roman"/>
          <w:noProof/>
          <w:sz w:val="32"/>
          <w:szCs w:val="32"/>
          <w:lang w:val="ru-RU" w:eastAsia="ru-RU"/>
        </w:rPr>
        <w:drawing>
          <wp:inline distT="0" distB="0" distL="0" distR="0" wp14:anchorId="22A71C54" wp14:editId="7FF68F17">
            <wp:extent cx="5617337" cy="57435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мпорт фото от телефона самсунг 162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26280" cy="5752719"/>
                    </a:xfrm>
                    <a:prstGeom prst="rect">
                      <a:avLst/>
                    </a:prstGeom>
                  </pic:spPr>
                </pic:pic>
              </a:graphicData>
            </a:graphic>
          </wp:inline>
        </w:drawing>
      </w:r>
    </w:p>
    <w:p w:rsidR="002B6A40" w:rsidRPr="00172FFC" w:rsidRDefault="002B6A40" w:rsidP="002B6A40">
      <w:pPr>
        <w:rPr>
          <w:rFonts w:ascii="Times New Roman" w:hAnsi="Times New Roman" w:cs="Times New Roman"/>
          <w:sz w:val="32"/>
          <w:szCs w:val="32"/>
        </w:rPr>
      </w:pPr>
      <w:r>
        <w:rPr>
          <w:rFonts w:ascii="Times New Roman" w:hAnsi="Times New Roman" w:cs="Times New Roman"/>
          <w:sz w:val="32"/>
          <w:szCs w:val="32"/>
        </w:rPr>
        <w:t xml:space="preserve">Ұсақ қол моторикасы термині саусақтар қозғалысы және қолдың </w:t>
      </w:r>
      <w:r w:rsidRPr="00535CF9">
        <w:rPr>
          <w:rFonts w:ascii="Times New Roman" w:hAnsi="Times New Roman" w:cs="Times New Roman"/>
          <w:b/>
          <w:sz w:val="32"/>
          <w:szCs w:val="32"/>
        </w:rPr>
        <w:t>бұындарын үйлестіру дегенді білдіреді. Адамның бас миында</w:t>
      </w:r>
      <w:r>
        <w:rPr>
          <w:rFonts w:ascii="Times New Roman" w:hAnsi="Times New Roman" w:cs="Times New Roman"/>
          <w:sz w:val="32"/>
          <w:szCs w:val="32"/>
        </w:rPr>
        <w:t xml:space="preserve"> саусақ қимылына және сөйлеуге жауап беретін орталықтар өте жақын орналасқан.Ұсақ моторикаға әсер ете және оны белсендіре отырып,көрші орналасқан сөйлеуге жауап беретін орталықтыда дамыта аламыз.Педагогтар мен балалар психологының мақсаты ата аналарға ұсақ моториканы дамыту ойындарының маңыздылығын ұғындыру.Баланы қызықтыруда және жаңа хабарды игеруіне көмектесуде үйретуді ойын мен алмастыру ,алға қойған мақсатына жетуді , тапсырманы орындауда қиындаққа кездессе мойымауына </w:t>
      </w:r>
      <w:r>
        <w:rPr>
          <w:rFonts w:ascii="Times New Roman" w:hAnsi="Times New Roman" w:cs="Times New Roman"/>
          <w:sz w:val="32"/>
          <w:szCs w:val="32"/>
        </w:rPr>
        <w:lastRenderedPageBreak/>
        <w:t xml:space="preserve">үйрете отырып ,аз мөлшердегі жетістіктерін де бағалап,мадақтап қоюдыда ұмытпауы керек.Кішкентай ғана сәбидің қалайтыны </w:t>
      </w:r>
    </w:p>
    <w:p w:rsidR="00D9401F" w:rsidRDefault="002B6A40" w:rsidP="002B6A40">
      <w:r>
        <w:rPr>
          <w:rFonts w:ascii="Times New Roman" w:hAnsi="Times New Roman" w:cs="Times New Roman"/>
          <w:noProof/>
          <w:sz w:val="32"/>
          <w:szCs w:val="32"/>
          <w:lang w:val="ru-RU" w:eastAsia="ru-RU"/>
        </w:rPr>
        <w:drawing>
          <wp:inline distT="0" distB="0" distL="0" distR="0" wp14:anchorId="36813950" wp14:editId="16808922">
            <wp:extent cx="5939083" cy="29432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мпорт фото от телефона самсунг 154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0425" cy="2943890"/>
                    </a:xfrm>
                    <a:prstGeom prst="rect">
                      <a:avLst/>
                    </a:prstGeom>
                  </pic:spPr>
                </pic:pic>
              </a:graphicData>
            </a:graphic>
          </wp:inline>
        </w:drawing>
      </w:r>
    </w:p>
    <w:p w:rsidR="00D9401F" w:rsidRDefault="00D9401F" w:rsidP="00D9401F">
      <w:pPr>
        <w:rPr>
          <w:rFonts w:ascii="Times New Roman" w:hAnsi="Times New Roman" w:cs="Times New Roman"/>
          <w:sz w:val="32"/>
          <w:szCs w:val="32"/>
        </w:rPr>
      </w:pPr>
      <w:r>
        <w:rPr>
          <w:rFonts w:ascii="Times New Roman" w:hAnsi="Times New Roman" w:cs="Times New Roman"/>
          <w:sz w:val="32"/>
          <w:szCs w:val="32"/>
        </w:rPr>
        <w:t>қозғалу , қозғалыс әлемді танудың мүмкіндігі.Яғни , бала қозғалысы дәл және нақты болса , оны әлемді ақылмен тануыда терең бола түспек.Қолдан ұсақ түйек заттарды жасау балалардың ең жақсы көретін шығармашылық жұмыстары.Мұндай жұмыс балалардың қиялдарын, ойлары мен бармақтарының ұсақ моторикасын дамытады.Ұсақ қол моториканы дамыту әдістемесі мұндай жағдайда өте тиімді.Бала тілін дамыту үшін сөйлеу органы ғана емес сондай ақ ,ұсақ қол моторикасын да дамыту қажет.</w:t>
      </w:r>
    </w:p>
    <w:p w:rsidR="00D9401F" w:rsidRDefault="00D9401F" w:rsidP="00D9401F">
      <w:pPr>
        <w:rPr>
          <w:rFonts w:ascii="Times New Roman" w:hAnsi="Times New Roman" w:cs="Times New Roman"/>
          <w:sz w:val="32"/>
          <w:szCs w:val="32"/>
        </w:rPr>
      </w:pPr>
      <w:r>
        <w:rPr>
          <w:rFonts w:ascii="Times New Roman" w:hAnsi="Times New Roman" w:cs="Times New Roman"/>
          <w:sz w:val="32"/>
          <w:szCs w:val="32"/>
        </w:rPr>
        <w:t xml:space="preserve">    Сухомлинский айтқандай: </w:t>
      </w:r>
      <w:r w:rsidRPr="00FA27C9">
        <w:rPr>
          <w:rFonts w:ascii="Times New Roman" w:hAnsi="Times New Roman" w:cs="Times New Roman"/>
          <w:sz w:val="32"/>
          <w:szCs w:val="32"/>
        </w:rPr>
        <w:t>«</w:t>
      </w:r>
      <w:r>
        <w:rPr>
          <w:rFonts w:ascii="Times New Roman" w:hAnsi="Times New Roman" w:cs="Times New Roman"/>
          <w:sz w:val="32"/>
          <w:szCs w:val="32"/>
        </w:rPr>
        <w:t>Қабілет бастауы мен балалар дарыны саусақ ұштарында.Содан шығармашылық ойдыңбастаулары пайда болады.Бала қолының қозғалысында еңбек құралына деген сенімділік пен тапқырлықорын, алса шындық туындайды,ол үшін бала ойының шығармашылық анықтық қабілетінің өзара әрекеттестігі қажет.Балада қаншалықты шығармашылық қабілет болса ,бала соншалықты ақылды келеді.</w:t>
      </w:r>
    </w:p>
    <w:p w:rsidR="00D9401F" w:rsidRDefault="00D9401F" w:rsidP="00D9401F">
      <w:pPr>
        <w:rPr>
          <w:rFonts w:ascii="Times New Roman" w:hAnsi="Times New Roman" w:cs="Times New Roman"/>
          <w:sz w:val="32"/>
          <w:szCs w:val="32"/>
        </w:rPr>
      </w:pPr>
      <w:r>
        <w:rPr>
          <w:rFonts w:ascii="Times New Roman" w:hAnsi="Times New Roman" w:cs="Times New Roman"/>
          <w:sz w:val="32"/>
          <w:szCs w:val="32"/>
        </w:rPr>
        <w:t xml:space="preserve">     Көптеген жаңашыл зерттеушілер ұсақ моториканы дамытуға байланысты саусақ моторикасын дамытуға саусақ ойындарын, саусақ ойындарын сипаттауды, сергіту сәттерін,ойын ертегілер пайдалануды ұсынады.</w:t>
      </w:r>
    </w:p>
    <w:p w:rsidR="00D9401F" w:rsidRPr="00172FFC" w:rsidRDefault="00D9401F" w:rsidP="00D9401F">
      <w:pPr>
        <w:rPr>
          <w:rFonts w:ascii="Times New Roman" w:hAnsi="Times New Roman" w:cs="Times New Roman"/>
          <w:sz w:val="32"/>
          <w:szCs w:val="32"/>
        </w:rPr>
      </w:pPr>
      <w:r>
        <w:rPr>
          <w:rFonts w:ascii="Times New Roman" w:hAnsi="Times New Roman" w:cs="Times New Roman"/>
          <w:sz w:val="32"/>
          <w:szCs w:val="32"/>
        </w:rPr>
        <w:lastRenderedPageBreak/>
        <w:t xml:space="preserve">     Саусақ гимнастикасын күн сайын </w:t>
      </w:r>
      <w:r w:rsidRPr="00B3596B">
        <w:rPr>
          <w:rFonts w:ascii="Times New Roman" w:hAnsi="Times New Roman" w:cs="Times New Roman"/>
          <w:sz w:val="32"/>
          <w:szCs w:val="32"/>
        </w:rPr>
        <w:t>3-5 минут</w:t>
      </w:r>
      <w:r>
        <w:rPr>
          <w:rFonts w:ascii="Times New Roman" w:hAnsi="Times New Roman" w:cs="Times New Roman"/>
          <w:sz w:val="32"/>
          <w:szCs w:val="32"/>
        </w:rPr>
        <w:t xml:space="preserve">тан жеке және топпен өткізуге болады.Сонымен қорыта айтқанда , балалардың </w:t>
      </w:r>
    </w:p>
    <w:p w:rsidR="00D9401F" w:rsidRDefault="00D9401F" w:rsidP="00D9401F">
      <w:pPr>
        <w:rPr>
          <w:rFonts w:ascii="Times New Roman" w:hAnsi="Times New Roman" w:cs="Times New Roman"/>
          <w:sz w:val="32"/>
          <w:szCs w:val="32"/>
          <w:lang w:val="ru-RU"/>
        </w:rPr>
      </w:pPr>
      <w:r>
        <w:rPr>
          <w:rFonts w:ascii="Times New Roman" w:hAnsi="Times New Roman" w:cs="Times New Roman"/>
          <w:noProof/>
          <w:sz w:val="32"/>
          <w:szCs w:val="32"/>
          <w:lang w:val="ru-RU" w:eastAsia="ru-RU"/>
        </w:rPr>
        <w:drawing>
          <wp:inline distT="0" distB="0" distL="0" distR="0" wp14:anchorId="5504C9EC" wp14:editId="33C34F75">
            <wp:extent cx="5940425" cy="59404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мпорт фото от телефона самсунг 125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425" cy="5940425"/>
                    </a:xfrm>
                    <a:prstGeom prst="rect">
                      <a:avLst/>
                    </a:prstGeom>
                  </pic:spPr>
                </pic:pic>
              </a:graphicData>
            </a:graphic>
          </wp:inline>
        </w:drawing>
      </w:r>
    </w:p>
    <w:p w:rsidR="006F6889" w:rsidRDefault="00D9401F" w:rsidP="00D9401F">
      <w:pPr>
        <w:rPr>
          <w:rFonts w:ascii="Times New Roman" w:hAnsi="Times New Roman" w:cs="Times New Roman"/>
          <w:sz w:val="32"/>
          <w:szCs w:val="32"/>
        </w:rPr>
      </w:pPr>
      <w:r>
        <w:rPr>
          <w:rFonts w:ascii="Times New Roman" w:hAnsi="Times New Roman" w:cs="Times New Roman"/>
          <w:sz w:val="32"/>
          <w:szCs w:val="32"/>
        </w:rPr>
        <w:t>саусақ қол моторикасын дамытуда түрлі ойын, әдіс тәсілдерді тиімді падалану, осы бағыттағы атқарылатын игі іс шаралардың нәтижесіз  қалмайтындығының айқын дәлелі деп санаймын.</w:t>
      </w:r>
    </w:p>
    <w:p w:rsidR="00D9401F" w:rsidRPr="006F6889" w:rsidRDefault="006F6889" w:rsidP="006F6889">
      <w:pPr>
        <w:rPr>
          <w:rFonts w:ascii="Times New Roman" w:hAnsi="Times New Roman" w:cs="Times New Roman"/>
          <w:sz w:val="32"/>
          <w:szCs w:val="32"/>
        </w:rPr>
      </w:pPr>
      <w:r w:rsidRPr="006F6889">
        <w:rPr>
          <w:rFonts w:ascii="Times New Roman" w:hAnsi="Times New Roman" w:cs="Times New Roman"/>
          <w:noProof/>
          <w:sz w:val="32"/>
          <w:szCs w:val="32"/>
          <w:lang w:val="ru-RU" w:eastAsia="ru-RU"/>
        </w:rPr>
        <w:lastRenderedPageBreak/>
        <w:drawing>
          <wp:inline distT="0" distB="0" distL="0" distR="0">
            <wp:extent cx="5940425" cy="5824917"/>
            <wp:effectExtent l="0" t="0" r="3175" b="4445"/>
            <wp:docPr id="1" name="Рисунок 1" descr="C:\Users\Gulnaz\Desktop\20220819_164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naz\Desktop\20220819_16473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5824917"/>
                    </a:xfrm>
                    <a:prstGeom prst="rect">
                      <a:avLst/>
                    </a:prstGeom>
                    <a:noFill/>
                    <a:ln>
                      <a:noFill/>
                    </a:ln>
                  </pic:spPr>
                </pic:pic>
              </a:graphicData>
            </a:graphic>
          </wp:inline>
        </w:drawing>
      </w:r>
    </w:p>
    <w:p w:rsidR="006F6889" w:rsidRDefault="006F6889" w:rsidP="00D9401F">
      <w:pPr>
        <w:rPr>
          <w:rFonts w:ascii="Times New Roman" w:hAnsi="Times New Roman" w:cs="Times New Roman"/>
          <w:sz w:val="32"/>
          <w:szCs w:val="32"/>
        </w:rPr>
      </w:pPr>
      <w:r>
        <w:rPr>
          <w:rFonts w:ascii="Times New Roman" w:hAnsi="Times New Roman" w:cs="Times New Roman"/>
          <w:sz w:val="32"/>
          <w:szCs w:val="32"/>
        </w:rPr>
        <w:t>Балалардың саусағын ойнатып отырып тілін дамытуға болады.Саусақтардың қозғалысына қарап балалар қуанады,шаттанады,сөздерін қайта –қайталап айтуға тырысады.</w:t>
      </w:r>
    </w:p>
    <w:p w:rsidR="002B6A40" w:rsidRPr="006F6889" w:rsidRDefault="006F6889" w:rsidP="006F6889">
      <w:pPr>
        <w:rPr>
          <w:rFonts w:ascii="Times New Roman" w:hAnsi="Times New Roman" w:cs="Times New Roman"/>
          <w:sz w:val="32"/>
          <w:szCs w:val="32"/>
        </w:rPr>
      </w:pPr>
      <w:r>
        <w:rPr>
          <w:rFonts w:ascii="Times New Roman" w:hAnsi="Times New Roman" w:cs="Times New Roman"/>
          <w:sz w:val="32"/>
          <w:szCs w:val="32"/>
        </w:rPr>
        <w:t>Санамақ ойындарын саусақпен күнделікті айтып отырса ,баланың есінде сақтап қалады.</w:t>
      </w:r>
      <w:r w:rsidR="00494A9A">
        <w:rPr>
          <w:rFonts w:ascii="Times New Roman" w:hAnsi="Times New Roman" w:cs="Times New Roman"/>
          <w:sz w:val="32"/>
          <w:szCs w:val="32"/>
        </w:rPr>
        <w:t>Балалармен күнделікті көп жұмыс жасасақ ұсақ қол маторикалары тез дамиды.</w:t>
      </w:r>
      <w:bookmarkStart w:id="0" w:name="_GoBack"/>
      <w:bookmarkEnd w:id="0"/>
    </w:p>
    <w:sectPr w:rsidR="002B6A40" w:rsidRPr="006F68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1C"/>
    <w:rsid w:val="002B6A40"/>
    <w:rsid w:val="00375365"/>
    <w:rsid w:val="00494A9A"/>
    <w:rsid w:val="004C627D"/>
    <w:rsid w:val="006F6889"/>
    <w:rsid w:val="00B064FD"/>
    <w:rsid w:val="00D8731C"/>
    <w:rsid w:val="00D9339B"/>
    <w:rsid w:val="00D94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462ACE-59D1-46E5-9370-FAD3EB02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A40"/>
    <w:pPr>
      <w:spacing w:after="200" w:line="276" w:lineRule="auto"/>
    </w:pPr>
    <w:rPr>
      <w:rFonts w:asciiTheme="minorHAnsi" w:hAnsiTheme="minorHAnsi"/>
      <w:sz w:val="2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3555C-ED66-416A-81A2-D5F94785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3555</TotalTime>
  <Pages>9</Pages>
  <Words>688</Words>
  <Characters>3925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Gulnaz</dc:creator>
  <cp:keywords/>
  <dc:description/>
  <cp:lastModifiedBy>Gulnaz</cp:lastModifiedBy>
  <cp:revision>8</cp:revision>
  <dcterms:created xsi:type="dcterms:W3CDTF">2022-08-19T15:34:00Z</dcterms:created>
  <dcterms:modified xsi:type="dcterms:W3CDTF">2022-08-22T03:03:00Z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479745</vt:lpwstr>
  </property>
  <property fmtid="{D5CDD505-2E9C-101B-9397-08002B2CF9AE}" name="NXPowerLiteSettings" pid="3">
    <vt:lpwstr>C7000400038000</vt:lpwstr>
  </property>
  <property fmtid="{D5CDD505-2E9C-101B-9397-08002B2CF9AE}" name="NXPowerLiteVersion" pid="4">
    <vt:lpwstr>S10.0.0</vt:lpwstr>
  </property>
</Properties>
</file>